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CE" w:rsidRDefault="007523CE" w:rsidP="007523C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7523CE">
        <w:rPr>
          <w:rFonts w:ascii="Times New Roman" w:hAnsi="Times New Roman" w:cs="Times New Roman"/>
          <w:b/>
          <w:i/>
          <w:sz w:val="32"/>
          <w:szCs w:val="28"/>
        </w:rPr>
        <w:t>Административный регламент по предоставлению муниц</w:t>
      </w:r>
      <w:r w:rsidRPr="007523CE">
        <w:rPr>
          <w:rFonts w:ascii="Times New Roman" w:hAnsi="Times New Roman" w:cs="Times New Roman"/>
          <w:b/>
          <w:i/>
          <w:sz w:val="32"/>
          <w:szCs w:val="28"/>
        </w:rPr>
        <w:t>и</w:t>
      </w:r>
      <w:r w:rsidRPr="007523CE">
        <w:rPr>
          <w:rFonts w:ascii="Times New Roman" w:hAnsi="Times New Roman" w:cs="Times New Roman"/>
          <w:b/>
          <w:i/>
          <w:sz w:val="32"/>
          <w:szCs w:val="28"/>
        </w:rPr>
        <w:t xml:space="preserve">пальной услуги приведен в соответствие </w:t>
      </w:r>
    </w:p>
    <w:p w:rsidR="007523CE" w:rsidRPr="007523CE" w:rsidRDefault="007523CE" w:rsidP="007523C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7523CE">
        <w:rPr>
          <w:rFonts w:ascii="Times New Roman" w:hAnsi="Times New Roman" w:cs="Times New Roman"/>
          <w:b/>
          <w:i/>
          <w:sz w:val="32"/>
          <w:szCs w:val="28"/>
        </w:rPr>
        <w:t>с федеральным закон</w:t>
      </w:r>
      <w:r w:rsidRPr="007523CE">
        <w:rPr>
          <w:rFonts w:ascii="Times New Roman" w:hAnsi="Times New Roman" w:cs="Times New Roman"/>
          <w:b/>
          <w:i/>
          <w:sz w:val="32"/>
          <w:szCs w:val="28"/>
        </w:rPr>
        <w:t>о</w:t>
      </w:r>
      <w:r w:rsidRPr="007523CE">
        <w:rPr>
          <w:rFonts w:ascii="Times New Roman" w:hAnsi="Times New Roman" w:cs="Times New Roman"/>
          <w:b/>
          <w:i/>
          <w:sz w:val="32"/>
          <w:szCs w:val="28"/>
        </w:rPr>
        <w:t>дательством</w:t>
      </w:r>
    </w:p>
    <w:p w:rsidR="007523CE" w:rsidRDefault="007523CE" w:rsidP="007523CE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28"/>
        </w:rPr>
      </w:pPr>
    </w:p>
    <w:p w:rsidR="007523CE" w:rsidRPr="007523CE" w:rsidRDefault="007523CE" w:rsidP="007523CE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28"/>
        </w:rPr>
      </w:pPr>
    </w:p>
    <w:p w:rsidR="007523CE" w:rsidRDefault="007523CE" w:rsidP="007523C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23CE">
        <w:rPr>
          <w:rFonts w:ascii="Times New Roman" w:hAnsi="Times New Roman" w:cs="Times New Roman"/>
          <w:sz w:val="28"/>
          <w:szCs w:val="28"/>
        </w:rPr>
        <w:t>Во исполнение п. 13 плана работы прокуратуры республики на первое по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7523CE">
        <w:rPr>
          <w:rFonts w:ascii="Times New Roman" w:hAnsi="Times New Roman" w:cs="Times New Roman"/>
          <w:sz w:val="28"/>
          <w:szCs w:val="28"/>
        </w:rPr>
        <w:t xml:space="preserve">годие 2015 года прокуратурой </w:t>
      </w:r>
      <w:proofErr w:type="spellStart"/>
      <w:r w:rsidRPr="007523CE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7523C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в мае 2015 года </w:t>
      </w:r>
      <w:r w:rsidRPr="007523CE">
        <w:rPr>
          <w:rFonts w:ascii="Times New Roman" w:hAnsi="Times New Roman" w:cs="Times New Roman"/>
          <w:sz w:val="28"/>
          <w:szCs w:val="28"/>
        </w:rPr>
        <w:t>проведена проверка исполнения законодательства при получении хозя</w:t>
      </w:r>
      <w:r w:rsidRPr="007523CE">
        <w:rPr>
          <w:rFonts w:ascii="Times New Roman" w:hAnsi="Times New Roman" w:cs="Times New Roman"/>
          <w:sz w:val="28"/>
          <w:szCs w:val="28"/>
        </w:rPr>
        <w:t>й</w:t>
      </w:r>
      <w:r w:rsidRPr="007523CE">
        <w:rPr>
          <w:rFonts w:ascii="Times New Roman" w:hAnsi="Times New Roman" w:cs="Times New Roman"/>
          <w:sz w:val="28"/>
          <w:szCs w:val="28"/>
        </w:rPr>
        <w:t>ствующими субъектами разрешений на строительство и подключение объе</w:t>
      </w:r>
      <w:r w:rsidRPr="007523CE">
        <w:rPr>
          <w:rFonts w:ascii="Times New Roman" w:hAnsi="Times New Roman" w:cs="Times New Roman"/>
          <w:sz w:val="28"/>
          <w:szCs w:val="28"/>
        </w:rPr>
        <w:t>к</w:t>
      </w:r>
      <w:r w:rsidRPr="007523CE">
        <w:rPr>
          <w:rFonts w:ascii="Times New Roman" w:hAnsi="Times New Roman" w:cs="Times New Roman"/>
          <w:sz w:val="28"/>
          <w:szCs w:val="28"/>
        </w:rPr>
        <w:t>тов стро</w:t>
      </w:r>
      <w:r w:rsidRPr="007523CE">
        <w:rPr>
          <w:rFonts w:ascii="Times New Roman" w:hAnsi="Times New Roman" w:cs="Times New Roman"/>
          <w:sz w:val="28"/>
          <w:szCs w:val="28"/>
        </w:rPr>
        <w:t>и</w:t>
      </w:r>
      <w:r w:rsidRPr="007523CE">
        <w:rPr>
          <w:rFonts w:ascii="Times New Roman" w:hAnsi="Times New Roman" w:cs="Times New Roman"/>
          <w:sz w:val="28"/>
          <w:szCs w:val="28"/>
        </w:rPr>
        <w:t>тельства к системам коммунальной инфраструктуры.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523CE" w:rsidRPr="007523CE" w:rsidRDefault="007523CE" w:rsidP="007523C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7523CE">
        <w:rPr>
          <w:rFonts w:ascii="Times New Roman" w:hAnsi="Times New Roman" w:cs="Times New Roman"/>
          <w:sz w:val="28"/>
          <w:szCs w:val="28"/>
        </w:rPr>
        <w:t xml:space="preserve"> ходе проведенной проверки установлено, что административный р</w:t>
      </w:r>
      <w:r w:rsidRPr="007523CE">
        <w:rPr>
          <w:rFonts w:ascii="Times New Roman" w:hAnsi="Times New Roman" w:cs="Times New Roman"/>
          <w:sz w:val="28"/>
          <w:szCs w:val="28"/>
        </w:rPr>
        <w:t>е</w:t>
      </w:r>
      <w:r w:rsidRPr="007523CE">
        <w:rPr>
          <w:rFonts w:ascii="Times New Roman" w:hAnsi="Times New Roman" w:cs="Times New Roman"/>
          <w:sz w:val="28"/>
          <w:szCs w:val="28"/>
        </w:rPr>
        <w:t>гламент по подготовке и выдаче разрешений на строительство, реконстру</w:t>
      </w:r>
      <w:r w:rsidRPr="007523CE">
        <w:rPr>
          <w:rFonts w:ascii="Times New Roman" w:hAnsi="Times New Roman" w:cs="Times New Roman"/>
          <w:sz w:val="28"/>
          <w:szCs w:val="28"/>
        </w:rPr>
        <w:t>к</w:t>
      </w:r>
      <w:r w:rsidRPr="007523CE">
        <w:rPr>
          <w:rFonts w:ascii="Times New Roman" w:hAnsi="Times New Roman" w:cs="Times New Roman"/>
          <w:sz w:val="28"/>
          <w:szCs w:val="28"/>
        </w:rPr>
        <w:t>цию, капитальный ремонт объектов капитального строительства, а та</w:t>
      </w:r>
      <w:r w:rsidRPr="007523CE">
        <w:rPr>
          <w:rFonts w:ascii="Times New Roman" w:hAnsi="Times New Roman" w:cs="Times New Roman"/>
          <w:sz w:val="28"/>
          <w:szCs w:val="28"/>
        </w:rPr>
        <w:t>к</w:t>
      </w:r>
      <w:r w:rsidRPr="007523CE">
        <w:rPr>
          <w:rFonts w:ascii="Times New Roman" w:hAnsi="Times New Roman" w:cs="Times New Roman"/>
          <w:sz w:val="28"/>
          <w:szCs w:val="28"/>
        </w:rPr>
        <w:t>же на ввод объектов в эксплуатацию, утвержденный администрацией района не с</w:t>
      </w:r>
      <w:r w:rsidRPr="007523CE">
        <w:rPr>
          <w:rFonts w:ascii="Times New Roman" w:hAnsi="Times New Roman" w:cs="Times New Roman"/>
          <w:sz w:val="28"/>
          <w:szCs w:val="28"/>
        </w:rPr>
        <w:t>о</w:t>
      </w:r>
      <w:r w:rsidRPr="007523CE">
        <w:rPr>
          <w:rFonts w:ascii="Times New Roman" w:hAnsi="Times New Roman" w:cs="Times New Roman"/>
          <w:sz w:val="28"/>
          <w:szCs w:val="28"/>
        </w:rPr>
        <w:t>ответствует требованиям действующего законодател</w:t>
      </w:r>
      <w:r w:rsidRPr="007523CE">
        <w:rPr>
          <w:rFonts w:ascii="Times New Roman" w:hAnsi="Times New Roman" w:cs="Times New Roman"/>
          <w:sz w:val="28"/>
          <w:szCs w:val="28"/>
        </w:rPr>
        <w:t>ь</w:t>
      </w:r>
      <w:r w:rsidRPr="007523CE">
        <w:rPr>
          <w:rFonts w:ascii="Times New Roman" w:hAnsi="Times New Roman" w:cs="Times New Roman"/>
          <w:sz w:val="28"/>
          <w:szCs w:val="28"/>
        </w:rPr>
        <w:t>ства.</w:t>
      </w:r>
    </w:p>
    <w:p w:rsidR="007523CE" w:rsidRPr="007523CE" w:rsidRDefault="007523CE" w:rsidP="007523C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23CE">
        <w:rPr>
          <w:rFonts w:ascii="Times New Roman" w:hAnsi="Times New Roman" w:cs="Times New Roman"/>
          <w:sz w:val="28"/>
          <w:szCs w:val="28"/>
        </w:rPr>
        <w:t xml:space="preserve">В связи с изложенным </w:t>
      </w: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Pr="007523CE">
        <w:rPr>
          <w:rFonts w:ascii="Times New Roman" w:hAnsi="Times New Roman" w:cs="Times New Roman"/>
          <w:sz w:val="28"/>
          <w:szCs w:val="28"/>
        </w:rPr>
        <w:t xml:space="preserve"> прокурора района </w:t>
      </w:r>
      <w:r>
        <w:rPr>
          <w:rFonts w:ascii="Times New Roman" w:hAnsi="Times New Roman" w:cs="Times New Roman"/>
          <w:sz w:val="28"/>
          <w:szCs w:val="28"/>
        </w:rPr>
        <w:t xml:space="preserve">Муратом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евым</w:t>
      </w:r>
      <w:proofErr w:type="spellEnd"/>
      <w:r w:rsidRPr="007523CE">
        <w:rPr>
          <w:rFonts w:ascii="Times New Roman" w:hAnsi="Times New Roman" w:cs="Times New Roman"/>
          <w:sz w:val="28"/>
          <w:szCs w:val="28"/>
        </w:rPr>
        <w:t xml:space="preserve"> принесен протест на названный нормативный пр</w:t>
      </w:r>
      <w:r w:rsidRPr="007523CE">
        <w:rPr>
          <w:rFonts w:ascii="Times New Roman" w:hAnsi="Times New Roman" w:cs="Times New Roman"/>
          <w:sz w:val="28"/>
          <w:szCs w:val="28"/>
        </w:rPr>
        <w:t>а</w:t>
      </w:r>
      <w:r w:rsidRPr="007523CE">
        <w:rPr>
          <w:rFonts w:ascii="Times New Roman" w:hAnsi="Times New Roman" w:cs="Times New Roman"/>
          <w:sz w:val="28"/>
          <w:szCs w:val="28"/>
        </w:rPr>
        <w:t>вовой акт.</w:t>
      </w:r>
    </w:p>
    <w:p w:rsidR="00991FE6" w:rsidRPr="007523CE" w:rsidRDefault="007523CE" w:rsidP="007523C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23CE">
        <w:rPr>
          <w:rFonts w:ascii="Times New Roman" w:hAnsi="Times New Roman" w:cs="Times New Roman"/>
          <w:sz w:val="28"/>
          <w:szCs w:val="28"/>
        </w:rPr>
        <w:t>В настоящее время протест рассмотрен и удовлетворен в полном объ</w:t>
      </w:r>
      <w:r w:rsidRPr="007523CE">
        <w:rPr>
          <w:rFonts w:ascii="Times New Roman" w:hAnsi="Times New Roman" w:cs="Times New Roman"/>
          <w:sz w:val="28"/>
          <w:szCs w:val="28"/>
        </w:rPr>
        <w:t>е</w:t>
      </w:r>
      <w:r w:rsidRPr="007523CE">
        <w:rPr>
          <w:rFonts w:ascii="Times New Roman" w:hAnsi="Times New Roman" w:cs="Times New Roman"/>
          <w:sz w:val="28"/>
          <w:szCs w:val="28"/>
        </w:rPr>
        <w:t>ме, регламент приведен в соответствие с федеральным закон</w:t>
      </w:r>
      <w:r w:rsidRPr="007523CE">
        <w:rPr>
          <w:rFonts w:ascii="Times New Roman" w:hAnsi="Times New Roman" w:cs="Times New Roman"/>
          <w:sz w:val="28"/>
          <w:szCs w:val="28"/>
        </w:rPr>
        <w:t>о</w:t>
      </w:r>
      <w:r w:rsidRPr="007523CE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991FE6" w:rsidRDefault="00991FE6" w:rsidP="00412882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3CE" w:rsidRDefault="007523CE" w:rsidP="00412882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2656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</w:t>
      </w:r>
      <w:r w:rsidR="00517B0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3200" w:rsidRDefault="0076742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517B0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</w:t>
      </w:r>
    </w:p>
    <w:p w:rsidR="002C194F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37598" w:rsidRDefault="002C194F" w:rsidP="00B450AD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B450AD">
        <w:rPr>
          <w:rFonts w:ascii="Times New Roman" w:hAnsi="Times New Roman" w:cs="Times New Roman"/>
          <w:sz w:val="28"/>
          <w:szCs w:val="28"/>
        </w:rPr>
        <w:tab/>
        <w:t xml:space="preserve">      А.А. </w:t>
      </w:r>
      <w:proofErr w:type="spellStart"/>
      <w:r w:rsidR="00B450AD">
        <w:rPr>
          <w:rFonts w:ascii="Times New Roman" w:hAnsi="Times New Roman" w:cs="Times New Roman"/>
          <w:sz w:val="28"/>
          <w:szCs w:val="28"/>
        </w:rPr>
        <w:t>Арцуев</w:t>
      </w:r>
      <w:proofErr w:type="spellEnd"/>
    </w:p>
    <w:p w:rsidR="00637598" w:rsidRDefault="00637598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C194F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C194F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86945" w:rsidRPr="00686945" w:rsidRDefault="00686945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86945" w:rsidRPr="00686945" w:rsidSect="00EA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16D50"/>
    <w:rsid w:val="000313AC"/>
    <w:rsid w:val="001268A6"/>
    <w:rsid w:val="00133200"/>
    <w:rsid w:val="002C194F"/>
    <w:rsid w:val="002F7382"/>
    <w:rsid w:val="003170AA"/>
    <w:rsid w:val="003516FF"/>
    <w:rsid w:val="00412882"/>
    <w:rsid w:val="004405EE"/>
    <w:rsid w:val="00454940"/>
    <w:rsid w:val="00517B0C"/>
    <w:rsid w:val="005839B2"/>
    <w:rsid w:val="00595347"/>
    <w:rsid w:val="005B6BEA"/>
    <w:rsid w:val="0060671D"/>
    <w:rsid w:val="00615D29"/>
    <w:rsid w:val="00637598"/>
    <w:rsid w:val="00686945"/>
    <w:rsid w:val="006A6A5B"/>
    <w:rsid w:val="006B7062"/>
    <w:rsid w:val="007523CE"/>
    <w:rsid w:val="0076742F"/>
    <w:rsid w:val="00780554"/>
    <w:rsid w:val="007A3C26"/>
    <w:rsid w:val="007C6A32"/>
    <w:rsid w:val="00816143"/>
    <w:rsid w:val="00816D50"/>
    <w:rsid w:val="008C2D8D"/>
    <w:rsid w:val="008F6C78"/>
    <w:rsid w:val="009317C4"/>
    <w:rsid w:val="00940A23"/>
    <w:rsid w:val="00956120"/>
    <w:rsid w:val="00991FE6"/>
    <w:rsid w:val="009A59AD"/>
    <w:rsid w:val="009B51AA"/>
    <w:rsid w:val="00A4261C"/>
    <w:rsid w:val="00A53B39"/>
    <w:rsid w:val="00AB5A9E"/>
    <w:rsid w:val="00AF2656"/>
    <w:rsid w:val="00B33039"/>
    <w:rsid w:val="00B450AD"/>
    <w:rsid w:val="00BB2D57"/>
    <w:rsid w:val="00BD7A7E"/>
    <w:rsid w:val="00C01BB2"/>
    <w:rsid w:val="00C04538"/>
    <w:rsid w:val="00C52B38"/>
    <w:rsid w:val="00CE4908"/>
    <w:rsid w:val="00D77688"/>
    <w:rsid w:val="00D77F75"/>
    <w:rsid w:val="00DB2CE0"/>
    <w:rsid w:val="00DD27D0"/>
    <w:rsid w:val="00DF015D"/>
    <w:rsid w:val="00EA50E7"/>
    <w:rsid w:val="00ED610C"/>
    <w:rsid w:val="00F50814"/>
    <w:rsid w:val="00F6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B7062"/>
    <w:pPr>
      <w:widowControl w:val="0"/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6C78"/>
    <w:rPr>
      <w:color w:val="0000FF"/>
      <w:u w:val="single"/>
    </w:rPr>
  </w:style>
  <w:style w:type="paragraph" w:styleId="a4">
    <w:name w:val="Document Map"/>
    <w:basedOn w:val="a"/>
    <w:link w:val="a5"/>
    <w:semiHidden/>
    <w:rsid w:val="00AF2656"/>
    <w:pPr>
      <w:widowControl w:val="0"/>
      <w:shd w:val="clear" w:color="auto" w:fill="00FFFF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AF2656"/>
    <w:rPr>
      <w:rFonts w:ascii="Courier New" w:eastAsia="Times New Roman" w:hAnsi="Courier New" w:cs="Times New Roman"/>
      <w:sz w:val="16"/>
      <w:szCs w:val="20"/>
      <w:shd w:val="clear" w:color="auto" w:fill="00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B7062"/>
    <w:pPr>
      <w:widowControl w:val="0"/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6C78"/>
    <w:rPr>
      <w:color w:val="0000FF"/>
      <w:u w:val="single"/>
    </w:rPr>
  </w:style>
  <w:style w:type="paragraph" w:styleId="a4">
    <w:name w:val="Document Map"/>
    <w:basedOn w:val="a"/>
    <w:link w:val="a5"/>
    <w:semiHidden/>
    <w:rsid w:val="00AF2656"/>
    <w:pPr>
      <w:widowControl w:val="0"/>
      <w:shd w:val="clear" w:color="auto" w:fill="00FFFF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AF2656"/>
    <w:rPr>
      <w:rFonts w:ascii="Courier New" w:eastAsia="Times New Roman" w:hAnsi="Courier New" w:cs="Times New Roman"/>
      <w:sz w:val="16"/>
      <w:szCs w:val="20"/>
      <w:shd w:val="clear" w:color="auto" w:fill="00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Я</cp:lastModifiedBy>
  <cp:revision>12</cp:revision>
  <cp:lastPrinted>2015-04-27T11:57:00Z</cp:lastPrinted>
  <dcterms:created xsi:type="dcterms:W3CDTF">2014-06-17T12:41:00Z</dcterms:created>
  <dcterms:modified xsi:type="dcterms:W3CDTF">2015-06-15T16:09:00Z</dcterms:modified>
</cp:coreProperties>
</file>